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F6E" w:rsidRDefault="00490F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87990" w:rsidTr="00187990">
        <w:trPr>
          <w:trHeight w:val="390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87990" w:rsidRDefault="00187990" w:rsidP="00156220">
            <w:r w:rsidRPr="00187990">
              <w:rPr>
                <w:b/>
                <w:bCs/>
              </w:rPr>
              <w:t>Projekttitel</w:t>
            </w:r>
          </w:p>
        </w:tc>
      </w:tr>
      <w:tr w:rsidR="00187990" w:rsidTr="00AF7215">
        <w:trPr>
          <w:trHeight w:val="970"/>
        </w:trPr>
        <w:tc>
          <w:tcPr>
            <w:tcW w:w="9062" w:type="dxa"/>
            <w:gridSpan w:val="2"/>
            <w:vAlign w:val="center"/>
          </w:tcPr>
          <w:p w:rsidR="00187990" w:rsidRDefault="00187990" w:rsidP="00156220">
            <w:pPr>
              <w:spacing w:after="160" w:line="259" w:lineRule="auto"/>
            </w:pPr>
            <w:r>
              <w:t>…</w:t>
            </w:r>
          </w:p>
          <w:p w:rsidR="00187990" w:rsidRDefault="00187990" w:rsidP="00156220"/>
        </w:tc>
      </w:tr>
      <w:tr w:rsidR="00187990" w:rsidTr="00187990">
        <w:trPr>
          <w:trHeight w:val="418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87990" w:rsidRDefault="00187990" w:rsidP="00156220">
            <w:r w:rsidRPr="00187990">
              <w:rPr>
                <w:b/>
                <w:bCs/>
              </w:rPr>
              <w:t>Projektträger</w:t>
            </w:r>
            <w:r>
              <w:rPr>
                <w:b/>
                <w:bCs/>
              </w:rPr>
              <w:t xml:space="preserve"> / Antragsteller</w:t>
            </w:r>
          </w:p>
        </w:tc>
      </w:tr>
      <w:tr w:rsidR="00187990" w:rsidTr="00187990">
        <w:trPr>
          <w:trHeight w:val="929"/>
        </w:trPr>
        <w:tc>
          <w:tcPr>
            <w:tcW w:w="9062" w:type="dxa"/>
            <w:gridSpan w:val="2"/>
            <w:vAlign w:val="center"/>
          </w:tcPr>
          <w:p w:rsidR="00187990" w:rsidRDefault="00187990" w:rsidP="00187990">
            <w:r>
              <w:t>…</w:t>
            </w:r>
          </w:p>
        </w:tc>
      </w:tr>
      <w:tr w:rsidR="00187990" w:rsidTr="00187990">
        <w:trPr>
          <w:trHeight w:val="48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87990" w:rsidRDefault="00187990" w:rsidP="00156220">
            <w:r w:rsidRPr="00187990">
              <w:rPr>
                <w:b/>
                <w:bCs/>
              </w:rPr>
              <w:t>Kurzdarstellung des Projekts</w:t>
            </w:r>
            <w:r>
              <w:t xml:space="preserve"> (Ziele und Maßnahmen, aktueller Stand)</w:t>
            </w:r>
          </w:p>
        </w:tc>
      </w:tr>
      <w:tr w:rsidR="00187990" w:rsidTr="00023D90">
        <w:trPr>
          <w:trHeight w:val="929"/>
        </w:trPr>
        <w:tc>
          <w:tcPr>
            <w:tcW w:w="9062" w:type="dxa"/>
            <w:gridSpan w:val="2"/>
            <w:vAlign w:val="center"/>
          </w:tcPr>
          <w:p w:rsidR="005727DE" w:rsidRDefault="005727DE" w:rsidP="00156220"/>
          <w:p w:rsidR="005727DE" w:rsidRDefault="005727DE" w:rsidP="00156220"/>
          <w:p w:rsidR="005727DE" w:rsidRDefault="005727DE" w:rsidP="00156220"/>
          <w:p w:rsidR="005727DE" w:rsidRDefault="005727DE" w:rsidP="00156220"/>
          <w:p w:rsidR="00187990" w:rsidRDefault="00187990" w:rsidP="00156220">
            <w:r>
              <w:t>…</w:t>
            </w:r>
          </w:p>
          <w:p w:rsidR="00187990" w:rsidRDefault="00187990" w:rsidP="00156220"/>
          <w:p w:rsidR="00187990" w:rsidRDefault="00187990" w:rsidP="00156220"/>
          <w:p w:rsidR="00187990" w:rsidRDefault="00187990" w:rsidP="00156220"/>
          <w:p w:rsidR="005727DE" w:rsidRDefault="005727DE" w:rsidP="00156220"/>
          <w:p w:rsidR="005727DE" w:rsidRDefault="005727DE" w:rsidP="00156220"/>
          <w:p w:rsidR="00187990" w:rsidRDefault="00187990" w:rsidP="00156220"/>
          <w:p w:rsidR="00187990" w:rsidRDefault="00187990" w:rsidP="00156220"/>
        </w:tc>
      </w:tr>
      <w:tr w:rsidR="00187990" w:rsidTr="00187990">
        <w:trPr>
          <w:trHeight w:val="51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87990" w:rsidRPr="00187990" w:rsidRDefault="00187990" w:rsidP="00187990">
            <w:pPr>
              <w:rPr>
                <w:b/>
                <w:bCs/>
              </w:rPr>
            </w:pPr>
            <w:r w:rsidRPr="00187990">
              <w:rPr>
                <w:b/>
                <w:bCs/>
              </w:rPr>
              <w:t>Einordnung in die Lokale Entwicklungsstrategie 2023 - 2027</w:t>
            </w:r>
          </w:p>
        </w:tc>
      </w:tr>
      <w:tr w:rsidR="00187990" w:rsidTr="00152776">
        <w:trPr>
          <w:trHeight w:val="454"/>
        </w:trPr>
        <w:tc>
          <w:tcPr>
            <w:tcW w:w="9062" w:type="dxa"/>
            <w:gridSpan w:val="2"/>
            <w:vAlign w:val="center"/>
          </w:tcPr>
          <w:p w:rsidR="00E812A1" w:rsidRDefault="00187990" w:rsidP="00E812A1">
            <w:pPr>
              <w:spacing w:before="240" w:line="360" w:lineRule="auto"/>
            </w:pPr>
            <w:r>
              <w:t>Das Projekt legt Bezüge zu folgende</w:t>
            </w:r>
            <w:r w:rsidR="00E812A1">
              <w:t>m</w:t>
            </w:r>
            <w:r>
              <w:t xml:space="preserve"> Entwicklungsziel</w:t>
            </w:r>
            <w:r w:rsidR="00E812A1">
              <w:t xml:space="preserve"> </w:t>
            </w:r>
            <w:r w:rsidR="00E812A1" w:rsidRPr="00E812A1">
              <w:rPr>
                <w:sz w:val="18"/>
                <w:szCs w:val="18"/>
              </w:rPr>
              <w:t>(Mehrfachnennung möglich)</w:t>
            </w:r>
            <w:r w:rsidRPr="00E812A1">
              <w:t>:</w:t>
            </w:r>
          </w:p>
          <w:p w:rsidR="00187990" w:rsidRPr="00D115A6" w:rsidRDefault="00D115A6" w:rsidP="00D115A6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37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15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7990" w:rsidRPr="00D115A6">
              <w:rPr>
                <w:sz w:val="20"/>
                <w:szCs w:val="20"/>
              </w:rPr>
              <w:t>Klima und Ressourcen schützen</w:t>
            </w:r>
          </w:p>
          <w:p w:rsidR="00187990" w:rsidRPr="00D115A6" w:rsidRDefault="00D115A6" w:rsidP="00D115A6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60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15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7990" w:rsidRPr="00D115A6">
              <w:rPr>
                <w:sz w:val="20"/>
                <w:szCs w:val="20"/>
              </w:rPr>
              <w:t xml:space="preserve">Miteinander Daseinsvorsorge, Demographischen Wandel gestalten und hohe Lebensqualität erhalten </w:t>
            </w:r>
          </w:p>
          <w:p w:rsidR="00187990" w:rsidRPr="00D115A6" w:rsidRDefault="00D115A6" w:rsidP="00D115A6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66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15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7990" w:rsidRPr="00D115A6">
              <w:rPr>
                <w:sz w:val="20"/>
                <w:szCs w:val="20"/>
              </w:rPr>
              <w:t>Regionale Wertschöpfung und Regionalwirtschaft fördern</w:t>
            </w:r>
          </w:p>
          <w:p w:rsidR="00187990" w:rsidRDefault="00D115A6" w:rsidP="00D115A6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75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15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87990" w:rsidRPr="00D115A6">
              <w:rPr>
                <w:sz w:val="20"/>
                <w:szCs w:val="20"/>
              </w:rPr>
              <w:t>Sozialen Zusammenhalt, Chancengerechtigkeit und interkommunale Vernetzung fördern</w:t>
            </w:r>
          </w:p>
          <w:p w:rsidR="00E812A1" w:rsidRDefault="00E812A1" w:rsidP="00D115A6">
            <w:pPr>
              <w:spacing w:line="360" w:lineRule="auto"/>
            </w:pPr>
          </w:p>
        </w:tc>
      </w:tr>
      <w:tr w:rsidR="00187990" w:rsidTr="00187990">
        <w:trPr>
          <w:trHeight w:val="474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87990" w:rsidRPr="00187990" w:rsidRDefault="00187990">
            <w:pPr>
              <w:rPr>
                <w:b/>
                <w:bCs/>
              </w:rPr>
            </w:pPr>
            <w:r w:rsidRPr="00187990">
              <w:rPr>
                <w:b/>
                <w:bCs/>
              </w:rPr>
              <w:t>Maßnahmen</w:t>
            </w:r>
            <w:r w:rsidR="00C026C0">
              <w:rPr>
                <w:b/>
                <w:bCs/>
              </w:rPr>
              <w:t>,</w:t>
            </w:r>
            <w:r w:rsidRPr="00187990">
              <w:rPr>
                <w:b/>
                <w:bCs/>
              </w:rPr>
              <w:t xml:space="preserve"> die mit LEADER gefördert werden sollen</w:t>
            </w:r>
          </w:p>
        </w:tc>
      </w:tr>
      <w:tr w:rsidR="00187990" w:rsidTr="00187990">
        <w:trPr>
          <w:trHeight w:val="709"/>
        </w:trPr>
        <w:tc>
          <w:tcPr>
            <w:tcW w:w="9062" w:type="dxa"/>
            <w:gridSpan w:val="2"/>
            <w:vAlign w:val="center"/>
          </w:tcPr>
          <w:p w:rsidR="00187990" w:rsidRDefault="00187990"/>
          <w:p w:rsidR="00187990" w:rsidRDefault="00187990"/>
          <w:p w:rsidR="00187990" w:rsidRDefault="00187990"/>
          <w:p w:rsidR="00187990" w:rsidRDefault="00187990"/>
          <w:p w:rsidR="00187990" w:rsidRDefault="005727DE">
            <w:r>
              <w:t>…</w:t>
            </w:r>
          </w:p>
          <w:p w:rsidR="00187990" w:rsidRDefault="00187990"/>
          <w:p w:rsidR="00187990" w:rsidRDefault="00187990"/>
          <w:p w:rsidR="00187990" w:rsidRDefault="00187990"/>
          <w:p w:rsidR="00187990" w:rsidRDefault="00187990"/>
        </w:tc>
      </w:tr>
      <w:tr w:rsidR="00187990" w:rsidTr="00187990">
        <w:trPr>
          <w:trHeight w:val="568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87990" w:rsidRPr="00187990" w:rsidRDefault="00187990">
            <w:pPr>
              <w:rPr>
                <w:b/>
                <w:bCs/>
              </w:rPr>
            </w:pPr>
            <w:r w:rsidRPr="00187990">
              <w:rPr>
                <w:b/>
                <w:bCs/>
              </w:rPr>
              <w:lastRenderedPageBreak/>
              <w:t>Innovative Aspekte des Projekts</w:t>
            </w:r>
          </w:p>
        </w:tc>
      </w:tr>
      <w:tr w:rsidR="00187990" w:rsidTr="0090193D">
        <w:trPr>
          <w:trHeight w:val="1406"/>
        </w:trPr>
        <w:tc>
          <w:tcPr>
            <w:tcW w:w="9062" w:type="dxa"/>
            <w:gridSpan w:val="2"/>
            <w:vAlign w:val="center"/>
          </w:tcPr>
          <w:p w:rsidR="00187990" w:rsidRDefault="005727DE">
            <w:r>
              <w:t>…</w:t>
            </w:r>
          </w:p>
        </w:tc>
      </w:tr>
      <w:tr w:rsidR="00187990" w:rsidTr="00187990">
        <w:trPr>
          <w:trHeight w:val="556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87990" w:rsidRPr="00187990" w:rsidRDefault="00187990">
            <w:pPr>
              <w:rPr>
                <w:b/>
                <w:bCs/>
              </w:rPr>
            </w:pPr>
            <w:r w:rsidRPr="00187990">
              <w:rPr>
                <w:b/>
                <w:bCs/>
              </w:rPr>
              <w:t>Bedeutung</w:t>
            </w:r>
            <w:r>
              <w:rPr>
                <w:b/>
                <w:bCs/>
              </w:rPr>
              <w:t>/Nutzen</w:t>
            </w:r>
            <w:r w:rsidRPr="00187990">
              <w:rPr>
                <w:b/>
                <w:bCs/>
              </w:rPr>
              <w:t xml:space="preserve"> für das LAG-Gebiet</w:t>
            </w:r>
            <w:r w:rsidR="00872F64">
              <w:rPr>
                <w:b/>
                <w:bCs/>
              </w:rPr>
              <w:t xml:space="preserve"> (Landkreis Dachau)</w:t>
            </w:r>
          </w:p>
        </w:tc>
      </w:tr>
      <w:tr w:rsidR="00187990" w:rsidTr="00FD22FA">
        <w:trPr>
          <w:trHeight w:val="1412"/>
        </w:trPr>
        <w:tc>
          <w:tcPr>
            <w:tcW w:w="9062" w:type="dxa"/>
            <w:gridSpan w:val="2"/>
            <w:vAlign w:val="center"/>
          </w:tcPr>
          <w:p w:rsidR="00187990" w:rsidRDefault="005727DE">
            <w:r>
              <w:t>…</w:t>
            </w:r>
          </w:p>
        </w:tc>
      </w:tr>
      <w:tr w:rsidR="00187990" w:rsidTr="00187990">
        <w:trPr>
          <w:trHeight w:val="554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87990" w:rsidRDefault="00187990">
            <w:r w:rsidRPr="00187990">
              <w:rPr>
                <w:b/>
                <w:bCs/>
              </w:rPr>
              <w:t xml:space="preserve">Beteiligte Akteure und </w:t>
            </w:r>
            <w:r w:rsidR="00C026C0">
              <w:rPr>
                <w:b/>
                <w:bCs/>
              </w:rPr>
              <w:t>Kooperationsp</w:t>
            </w:r>
            <w:r w:rsidRPr="00187990">
              <w:rPr>
                <w:b/>
                <w:bCs/>
              </w:rPr>
              <w:t>artner</w:t>
            </w:r>
            <w:r w:rsidR="00C026C0">
              <w:rPr>
                <w:b/>
                <w:bCs/>
              </w:rPr>
              <w:t xml:space="preserve"> (z.B. Vereine, Verbände, Schulen, Bürger)</w:t>
            </w:r>
          </w:p>
        </w:tc>
      </w:tr>
      <w:tr w:rsidR="00187990" w:rsidTr="00FD22FA">
        <w:trPr>
          <w:trHeight w:val="1412"/>
        </w:trPr>
        <w:tc>
          <w:tcPr>
            <w:tcW w:w="9062" w:type="dxa"/>
            <w:gridSpan w:val="2"/>
            <w:vAlign w:val="center"/>
          </w:tcPr>
          <w:p w:rsidR="00187990" w:rsidRDefault="005727DE">
            <w:r>
              <w:t>…</w:t>
            </w:r>
          </w:p>
        </w:tc>
      </w:tr>
      <w:tr w:rsidR="00187990" w:rsidTr="00187990">
        <w:trPr>
          <w:trHeight w:val="539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87990" w:rsidRDefault="00187990">
            <w:r w:rsidRPr="00187990">
              <w:rPr>
                <w:b/>
                <w:bCs/>
              </w:rPr>
              <w:t>Geplanter Umsetzungszeitraum</w:t>
            </w:r>
          </w:p>
        </w:tc>
      </w:tr>
      <w:tr w:rsidR="00187990" w:rsidTr="00187990">
        <w:trPr>
          <w:trHeight w:val="858"/>
        </w:trPr>
        <w:tc>
          <w:tcPr>
            <w:tcW w:w="9062" w:type="dxa"/>
            <w:gridSpan w:val="2"/>
            <w:vAlign w:val="center"/>
          </w:tcPr>
          <w:p w:rsidR="00187990" w:rsidRDefault="005727DE">
            <w:r>
              <w:t>…</w:t>
            </w:r>
          </w:p>
        </w:tc>
      </w:tr>
      <w:tr w:rsidR="00187990" w:rsidTr="00187990">
        <w:trPr>
          <w:trHeight w:val="540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87990" w:rsidRPr="00187990" w:rsidRDefault="00187990" w:rsidP="00187990">
            <w:pPr>
              <w:rPr>
                <w:b/>
                <w:bCs/>
              </w:rPr>
            </w:pPr>
            <w:r w:rsidRPr="00187990">
              <w:rPr>
                <w:b/>
                <w:bCs/>
              </w:rPr>
              <w:t>Voraussichtliche Projektkosten</w:t>
            </w:r>
            <w:r w:rsidRPr="00187990">
              <w:t xml:space="preserve"> </w:t>
            </w:r>
            <w:r>
              <w:t xml:space="preserve"> </w:t>
            </w:r>
          </w:p>
        </w:tc>
      </w:tr>
      <w:tr w:rsidR="00187990" w:rsidTr="00187990">
        <w:trPr>
          <w:trHeight w:val="540"/>
        </w:trPr>
        <w:tc>
          <w:tcPr>
            <w:tcW w:w="3681" w:type="dxa"/>
            <w:vAlign w:val="center"/>
          </w:tcPr>
          <w:p w:rsidR="00187990" w:rsidRPr="00187990" w:rsidRDefault="00187990" w:rsidP="00187990">
            <w:r w:rsidRPr="00187990">
              <w:rPr>
                <w:b/>
                <w:bCs/>
              </w:rPr>
              <w:t>Einzelkosten</w:t>
            </w:r>
            <w:r>
              <w:t xml:space="preserve"> (wenn möglich)</w:t>
            </w:r>
          </w:p>
        </w:tc>
        <w:tc>
          <w:tcPr>
            <w:tcW w:w="5381" w:type="dxa"/>
            <w:vAlign w:val="center"/>
          </w:tcPr>
          <w:p w:rsidR="00187990" w:rsidRPr="00187990" w:rsidRDefault="00187990" w:rsidP="00187990">
            <w:pPr>
              <w:pStyle w:val="Listenabsatz"/>
              <w:numPr>
                <w:ilvl w:val="0"/>
                <w:numId w:val="3"/>
              </w:numPr>
              <w:rPr>
                <w:b/>
                <w:bCs/>
              </w:rPr>
            </w:pPr>
            <w:r>
              <w:t>…€</w:t>
            </w:r>
          </w:p>
          <w:p w:rsidR="00187990" w:rsidRPr="00187990" w:rsidRDefault="00187990" w:rsidP="00187990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</w:rPr>
            </w:pPr>
            <w:r>
              <w:t>…€</w:t>
            </w:r>
          </w:p>
          <w:p w:rsidR="00187990" w:rsidRPr="00187990" w:rsidRDefault="00187990" w:rsidP="00187990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</w:rPr>
            </w:pPr>
            <w:r>
              <w:t>…€</w:t>
            </w:r>
          </w:p>
        </w:tc>
      </w:tr>
      <w:tr w:rsidR="00187990" w:rsidTr="00187990">
        <w:trPr>
          <w:trHeight w:val="852"/>
        </w:trPr>
        <w:tc>
          <w:tcPr>
            <w:tcW w:w="3681" w:type="dxa"/>
            <w:vAlign w:val="center"/>
          </w:tcPr>
          <w:p w:rsidR="00187990" w:rsidRDefault="00187990">
            <w:r w:rsidRPr="00187990">
              <w:rPr>
                <w:b/>
                <w:bCs/>
              </w:rPr>
              <w:t>Gesamtkosten</w:t>
            </w:r>
            <w:r>
              <w:t xml:space="preserve"> (brutto)</w:t>
            </w:r>
          </w:p>
        </w:tc>
        <w:tc>
          <w:tcPr>
            <w:tcW w:w="5381" w:type="dxa"/>
            <w:vAlign w:val="center"/>
          </w:tcPr>
          <w:p w:rsidR="00187990" w:rsidRDefault="00187990">
            <w:r>
              <w:t>… €</w:t>
            </w:r>
          </w:p>
        </w:tc>
      </w:tr>
    </w:tbl>
    <w:p w:rsidR="004C416B" w:rsidRDefault="004C416B" w:rsidP="004C416B"/>
    <w:p w:rsidR="00D84C4C" w:rsidRDefault="00D84C4C" w:rsidP="00187990">
      <w:pPr>
        <w:jc w:val="center"/>
      </w:pPr>
    </w:p>
    <w:p w:rsidR="00187990" w:rsidRPr="00187990" w:rsidRDefault="00D84C4C" w:rsidP="00187990">
      <w:pPr>
        <w:jc w:val="center"/>
        <w:rPr>
          <w:b/>
          <w:bCs/>
        </w:rPr>
      </w:pPr>
      <w:r w:rsidRPr="00187990">
        <w:rPr>
          <w:b/>
          <w:bCs/>
        </w:rPr>
        <w:t>Haben Sie Fragen</w:t>
      </w:r>
      <w:r w:rsidR="00187990">
        <w:rPr>
          <w:b/>
          <w:bCs/>
        </w:rPr>
        <w:t xml:space="preserve"> und Anmerkungen</w:t>
      </w:r>
      <w:r w:rsidRPr="00187990">
        <w:rPr>
          <w:b/>
          <w:bCs/>
        </w:rPr>
        <w:t xml:space="preserve">? </w:t>
      </w:r>
    </w:p>
    <w:p w:rsidR="00187990" w:rsidRDefault="00187990" w:rsidP="00187990">
      <w:pPr>
        <w:spacing w:after="0" w:line="276" w:lineRule="auto"/>
        <w:jc w:val="center"/>
      </w:pPr>
    </w:p>
    <w:p w:rsidR="00187990" w:rsidRDefault="00D84C4C" w:rsidP="00187990">
      <w:pPr>
        <w:spacing w:after="0" w:line="276" w:lineRule="auto"/>
        <w:jc w:val="center"/>
      </w:pPr>
      <w:r>
        <w:t>Dann melden Sie sich gerne bei</w:t>
      </w:r>
      <w:r w:rsidR="007741F4">
        <w:t>m Team von Dachau AGIL e. V.</w:t>
      </w:r>
      <w:r w:rsidR="00187990">
        <w:t>:</w:t>
      </w:r>
    </w:p>
    <w:p w:rsidR="00187990" w:rsidRDefault="00187990" w:rsidP="00187990">
      <w:pPr>
        <w:spacing w:after="0" w:line="276" w:lineRule="auto"/>
        <w:jc w:val="center"/>
      </w:pPr>
      <w:r>
        <w:t xml:space="preserve">E-Mail: </w:t>
      </w:r>
      <w:hyperlink r:id="rId8" w:history="1">
        <w:r w:rsidRPr="009E0012">
          <w:rPr>
            <w:rStyle w:val="Hyperlink"/>
          </w:rPr>
          <w:t>kontakt@dachau-agil.de</w:t>
        </w:r>
      </w:hyperlink>
    </w:p>
    <w:p w:rsidR="00187990" w:rsidRDefault="00187990" w:rsidP="00187990">
      <w:pPr>
        <w:jc w:val="center"/>
      </w:pPr>
      <w:r>
        <w:t xml:space="preserve">Telefon: </w:t>
      </w:r>
      <w:r w:rsidRPr="00187990">
        <w:t>08131 – 904 98 1</w:t>
      </w:r>
      <w:r>
        <w:t>0</w:t>
      </w:r>
    </w:p>
    <w:p w:rsidR="007741F4" w:rsidRDefault="00187990" w:rsidP="00187990">
      <w:pPr>
        <w:jc w:val="center"/>
      </w:pPr>
      <w:r>
        <w:t>W</w:t>
      </w:r>
      <w:r w:rsidR="00D84C4C">
        <w:t xml:space="preserve">ir helfen Ihnen </w:t>
      </w:r>
      <w:r w:rsidR="007741F4">
        <w:t>bei der Verwirklichung Ihrer Idee!</w:t>
      </w:r>
    </w:p>
    <w:sectPr w:rsidR="007741F4" w:rsidSect="007741F4">
      <w:headerReference w:type="default" r:id="rId9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1F4" w:rsidRDefault="007741F4" w:rsidP="007741F4">
      <w:pPr>
        <w:spacing w:after="0" w:line="240" w:lineRule="auto"/>
      </w:pPr>
      <w:r>
        <w:separator/>
      </w:r>
    </w:p>
  </w:endnote>
  <w:endnote w:type="continuationSeparator" w:id="0">
    <w:p w:rsidR="007741F4" w:rsidRDefault="007741F4" w:rsidP="0077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egreya Sans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1F4" w:rsidRDefault="007741F4" w:rsidP="007741F4">
      <w:pPr>
        <w:spacing w:after="0" w:line="240" w:lineRule="auto"/>
      </w:pPr>
      <w:r>
        <w:separator/>
      </w:r>
    </w:p>
  </w:footnote>
  <w:footnote w:type="continuationSeparator" w:id="0">
    <w:p w:rsidR="007741F4" w:rsidRDefault="007741F4" w:rsidP="0077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8A9" w:rsidRDefault="003278A9">
    <w:pPr>
      <w:pStyle w:val="Kopfzeile"/>
    </w:pPr>
    <w:r w:rsidRPr="003278A9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556385" cy="788670"/>
          <wp:effectExtent l="0" t="0" r="571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78A9" w:rsidRDefault="003278A9">
    <w:pPr>
      <w:pStyle w:val="Kopfzeile"/>
    </w:pPr>
  </w:p>
  <w:p w:rsidR="007741F4" w:rsidRDefault="003278A9">
    <w:pPr>
      <w:pStyle w:val="Kopfzeile"/>
    </w:pPr>
    <w:r w:rsidRPr="003278A9">
      <w:rPr>
        <w:b/>
        <w:bCs/>
        <w:sz w:val="28"/>
        <w:szCs w:val="28"/>
      </w:rPr>
      <w:t>Projekt</w:t>
    </w:r>
    <w:r w:rsidR="00872F64">
      <w:rPr>
        <w:b/>
        <w:bCs/>
        <w:sz w:val="28"/>
        <w:szCs w:val="28"/>
      </w:rPr>
      <w:t>idee</w:t>
    </w:r>
  </w:p>
  <w:p w:rsidR="007741F4" w:rsidRDefault="007741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A73"/>
    <w:multiLevelType w:val="hybridMultilevel"/>
    <w:tmpl w:val="A010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1D34"/>
    <w:multiLevelType w:val="hybridMultilevel"/>
    <w:tmpl w:val="0714055A"/>
    <w:lvl w:ilvl="0" w:tplc="D8F010F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F965896"/>
    <w:multiLevelType w:val="hybridMultilevel"/>
    <w:tmpl w:val="57B4232C"/>
    <w:lvl w:ilvl="0" w:tplc="77F685DA">
      <w:start w:val="1"/>
      <w:numFmt w:val="bullet"/>
      <w:lvlText w:val=""/>
      <w:lvlJc w:val="left"/>
      <w:pPr>
        <w:ind w:left="786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69781485">
    <w:abstractNumId w:val="1"/>
  </w:num>
  <w:num w:numId="2" w16cid:durableId="778918168">
    <w:abstractNumId w:val="2"/>
  </w:num>
  <w:num w:numId="3" w16cid:durableId="164554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6B"/>
    <w:rsid w:val="00093A61"/>
    <w:rsid w:val="00156220"/>
    <w:rsid w:val="00187990"/>
    <w:rsid w:val="003254BB"/>
    <w:rsid w:val="003278A9"/>
    <w:rsid w:val="00490F6E"/>
    <w:rsid w:val="004C416B"/>
    <w:rsid w:val="005727DE"/>
    <w:rsid w:val="00610BE3"/>
    <w:rsid w:val="007741F4"/>
    <w:rsid w:val="00864839"/>
    <w:rsid w:val="00872F64"/>
    <w:rsid w:val="00A80692"/>
    <w:rsid w:val="00AB40D4"/>
    <w:rsid w:val="00C026C0"/>
    <w:rsid w:val="00D115A6"/>
    <w:rsid w:val="00D84C4C"/>
    <w:rsid w:val="00E812A1"/>
    <w:rsid w:val="00E83FC6"/>
    <w:rsid w:val="00F31807"/>
    <w:rsid w:val="00F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3D5C55"/>
  <w15:chartTrackingRefBased/>
  <w15:docId w15:val="{40AC8225-F6A2-45BE-8AB1-C3D3AC46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egreya Sans" w:eastAsiaTheme="minorHAnsi" w:hAnsi="Alegreya Sans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4C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1F4"/>
  </w:style>
  <w:style w:type="paragraph" w:styleId="Fuzeile">
    <w:name w:val="footer"/>
    <w:basedOn w:val="Standard"/>
    <w:link w:val="FuzeileZchn"/>
    <w:uiPriority w:val="99"/>
    <w:unhideWhenUsed/>
    <w:rsid w:val="0077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1F4"/>
  </w:style>
  <w:style w:type="character" w:styleId="Hyperlink">
    <w:name w:val="Hyperlink"/>
    <w:basedOn w:val="Absatz-Standardschriftart"/>
    <w:uiPriority w:val="99"/>
    <w:unhideWhenUsed/>
    <w:rsid w:val="001879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7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achau-agi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B000-3084-4179-9AEC-4835D220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Berger</dc:creator>
  <cp:keywords/>
  <dc:description/>
  <cp:lastModifiedBy>Karin Koziol</cp:lastModifiedBy>
  <cp:revision>13</cp:revision>
  <dcterms:created xsi:type="dcterms:W3CDTF">2023-02-23T13:00:00Z</dcterms:created>
  <dcterms:modified xsi:type="dcterms:W3CDTF">2023-03-08T09:41:00Z</dcterms:modified>
</cp:coreProperties>
</file>